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after="200" w:line="276" w:lineRule="auto"/>
        <w:contextualSpacing w:val="0"/>
        <w:rPr>
          <w:smallCaps w:val="0"/>
          <w:sz w:val="22"/>
          <w:szCs w:val="22"/>
        </w:rPr>
      </w:pPr>
      <w:r w:rsidDel="00000000" w:rsidR="00000000" w:rsidRPr="00000000">
        <w:rPr>
          <w:smallCaps w:val="0"/>
          <w:sz w:val="22"/>
          <w:szCs w:val="22"/>
          <w:rtl w:val="0"/>
        </w:rPr>
        <w:t xml:space="preserve">Juliana do Rocio Rocha </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200" w:line="276" w:lineRule="auto"/>
        <w:contextualSpacing w:val="0"/>
        <w:rPr>
          <w:smallCaps w:val="0"/>
          <w:sz w:val="22"/>
          <w:szCs w:val="22"/>
        </w:rPr>
      </w:pPr>
      <w:r w:rsidDel="00000000" w:rsidR="00000000" w:rsidRPr="00000000">
        <w:rPr>
          <w:smallCaps w:val="0"/>
          <w:sz w:val="22"/>
          <w:szCs w:val="22"/>
          <w:rtl w:val="0"/>
        </w:rPr>
        <w:t xml:space="preserve">Brasileira, solteira, 33 anos.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00" w:line="276" w:lineRule="auto"/>
        <w:contextualSpacing w:val="0"/>
        <w:rPr>
          <w:smallCaps w:val="0"/>
          <w:sz w:val="22"/>
          <w:szCs w:val="22"/>
        </w:rPr>
      </w:pPr>
      <w:r w:rsidDel="00000000" w:rsidR="00000000" w:rsidRPr="00000000">
        <w:rPr>
          <w:smallCaps w:val="0"/>
          <w:sz w:val="22"/>
          <w:szCs w:val="22"/>
          <w:rtl w:val="0"/>
        </w:rPr>
        <w:t xml:space="preserve">Rua Maestro Carlos FRank, 2164 -Boqueirão – Curitiba – PR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00" w:line="276" w:lineRule="auto"/>
        <w:contextualSpacing w:val="0"/>
        <w:rPr>
          <w:smallCaps w:val="0"/>
          <w:sz w:val="22"/>
          <w:szCs w:val="22"/>
        </w:rPr>
      </w:pPr>
      <w:r w:rsidDel="00000000" w:rsidR="00000000" w:rsidRPr="00000000">
        <w:rPr>
          <w:smallCaps w:val="0"/>
          <w:sz w:val="22"/>
          <w:szCs w:val="22"/>
          <w:rtl w:val="0"/>
        </w:rPr>
        <w:t xml:space="preserve">Telefone: (41) 99891-6402     E-mail: julianamezrel@gmail.com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00" w:line="276" w:lineRule="auto"/>
        <w:contextualSpacing w:val="0"/>
        <w:rPr>
          <w:smallCaps w:val="0"/>
          <w:sz w:val="22"/>
          <w:szCs w:val="22"/>
        </w:rPr>
      </w:pPr>
      <w:r w:rsidDel="00000000" w:rsidR="00000000" w:rsidRPr="00000000">
        <w:rPr>
          <w:smallCaps w:val="0"/>
          <w:sz w:val="22"/>
          <w:szCs w:val="22"/>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00" w:line="276" w:lineRule="auto"/>
        <w:contextualSpacing w:val="0"/>
        <w:rPr>
          <w:smallCaps w:val="0"/>
          <w:sz w:val="22"/>
          <w:szCs w:val="22"/>
        </w:rPr>
      </w:pPr>
      <w:r w:rsidDel="00000000" w:rsidR="00000000" w:rsidRPr="00000000">
        <w:rPr>
          <w:smallCaps w:val="0"/>
          <w:sz w:val="22"/>
          <w:szCs w:val="22"/>
          <w:rtl w:val="0"/>
        </w:rPr>
        <w:t xml:space="preserve">FORMAÇÃO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00" w:line="276" w:lineRule="auto"/>
        <w:contextualSpacing w:val="0"/>
        <w:rPr>
          <w:smallCaps w:val="0"/>
          <w:sz w:val="22"/>
          <w:szCs w:val="22"/>
        </w:rPr>
      </w:pPr>
      <w:r w:rsidDel="00000000" w:rsidR="00000000" w:rsidRPr="00000000">
        <w:rPr>
          <w:smallCaps w:val="0"/>
          <w:sz w:val="22"/>
          <w:szCs w:val="22"/>
          <w:rtl w:val="0"/>
        </w:rPr>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00" w:line="276" w:lineRule="auto"/>
        <w:contextualSpacing w:val="0"/>
        <w:rPr>
          <w:smallCaps w:val="0"/>
          <w:sz w:val="22"/>
          <w:szCs w:val="22"/>
        </w:rPr>
      </w:pPr>
      <w:r w:rsidDel="00000000" w:rsidR="00000000" w:rsidRPr="00000000">
        <w:rPr>
          <w:rFonts w:ascii="Verdana" w:cs="Verdana" w:eastAsia="Verdana" w:hAnsi="Verdana"/>
          <w:smallCaps w:val="0"/>
          <w:sz w:val="22"/>
          <w:szCs w:val="22"/>
          <w:rtl w:val="0"/>
        </w:rPr>
        <w:t xml:space="preserve">•</w:t>
      </w:r>
      <w:r w:rsidDel="00000000" w:rsidR="00000000" w:rsidRPr="00000000">
        <w:rPr>
          <w:smallCaps w:val="0"/>
          <w:sz w:val="22"/>
          <w:szCs w:val="22"/>
          <w:rtl w:val="0"/>
        </w:rPr>
        <w:t xml:space="preserve"> Ensino Superior Bacharelado em Direito (interrompido)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00" w:line="276" w:lineRule="auto"/>
        <w:contextualSpacing w:val="0"/>
        <w:rPr>
          <w:smallCaps w:val="0"/>
          <w:sz w:val="22"/>
          <w:szCs w:val="22"/>
        </w:rPr>
      </w:pPr>
      <w:r w:rsidDel="00000000" w:rsidR="00000000" w:rsidRPr="00000000">
        <w:rPr>
          <w:smallCaps w:val="0"/>
          <w:sz w:val="22"/>
          <w:szCs w:val="22"/>
          <w:rtl w:val="0"/>
        </w:rPr>
        <w:t xml:space="preserve">EXPERIÊNCIA PROFISSIONAL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00" w:line="276" w:lineRule="auto"/>
        <w:ind w:left="0" w:firstLine="0"/>
        <w:contextualSpacing w:val="0"/>
        <w:rPr>
          <w:smallCaps w:val="0"/>
          <w:sz w:val="22"/>
          <w:szCs w:val="22"/>
        </w:rPr>
      </w:pPr>
      <w:r w:rsidDel="00000000" w:rsidR="00000000" w:rsidRPr="00000000">
        <w:rPr>
          <w:smallCaps w:val="0"/>
          <w:sz w:val="22"/>
          <w:szCs w:val="22"/>
          <w:rtl w:val="0"/>
        </w:rPr>
        <w:t xml:space="preserve"> 2016 - Venho prestando serviço </w:t>
      </w:r>
      <w:r w:rsidDel="00000000" w:rsidR="00000000" w:rsidRPr="00000000">
        <w:rPr>
          <w:sz w:val="22"/>
          <w:szCs w:val="22"/>
          <w:rtl w:val="0"/>
        </w:rPr>
        <w:t xml:space="preserve">autônomo</w:t>
      </w:r>
      <w:r w:rsidDel="00000000" w:rsidR="00000000" w:rsidRPr="00000000">
        <w:rPr>
          <w:smallCaps w:val="0"/>
          <w:sz w:val="22"/>
          <w:szCs w:val="22"/>
          <w:rtl w:val="0"/>
        </w:rPr>
        <w:t xml:space="preserve"> como operadora de monitoramento e auxiliar administrativo em empresa de segurança.</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00" w:line="276" w:lineRule="auto"/>
        <w:contextualSpacing w:val="0"/>
        <w:rPr>
          <w:smallCaps w:val="0"/>
          <w:sz w:val="22"/>
          <w:szCs w:val="22"/>
        </w:rPr>
      </w:pPr>
      <w:r w:rsidDel="00000000" w:rsidR="00000000" w:rsidRPr="00000000">
        <w:rPr>
          <w:smallCaps w:val="0"/>
          <w:sz w:val="22"/>
          <w:szCs w:val="22"/>
          <w:rtl w:val="0"/>
        </w:rPr>
        <w:t xml:space="preserve">2015/2016- Lojas Coppel  Cargo: digitadora Principais atividades: Cadastro e análise de propostas de crediário, abordagem de clientes novos e atendimento telefonico. Resultados diários entregues e apresentados através de planilhas e auxilio esporádico em loja (caixa).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00" w:line="276" w:lineRule="auto"/>
        <w:contextualSpacing w:val="0"/>
        <w:rPr>
          <w:smallCaps w:val="0"/>
          <w:sz w:val="22"/>
          <w:szCs w:val="22"/>
        </w:rPr>
      </w:pPr>
      <w:r w:rsidDel="00000000" w:rsidR="00000000" w:rsidRPr="00000000">
        <w:rPr>
          <w:smallCaps w:val="0"/>
          <w:sz w:val="22"/>
          <w:szCs w:val="22"/>
          <w:rtl w:val="0"/>
        </w:rPr>
        <w:t xml:space="preserve">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00" w:line="276" w:lineRule="auto"/>
        <w:contextualSpacing w:val="0"/>
        <w:rPr>
          <w:smallCaps w:val="0"/>
          <w:sz w:val="22"/>
          <w:szCs w:val="22"/>
        </w:rPr>
      </w:pPr>
      <w:r w:rsidDel="00000000" w:rsidR="00000000" w:rsidRPr="00000000">
        <w:rPr>
          <w:smallCaps w:val="0"/>
          <w:sz w:val="22"/>
          <w:szCs w:val="22"/>
          <w:rtl w:val="0"/>
        </w:rPr>
        <w:t xml:space="preserve">2014/2015-Segline Adm. Serviços e Com. Cargo: Operadora de central. Principais atividades:Deslocamento de equipes táticas para atendimento de ocorrências externas junto a estabelecimentos corporativos entre outros, rastreamento de veículos, suporte técnico e telatendimento.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00" w:line="276" w:lineRule="auto"/>
        <w:contextualSpacing w:val="0"/>
        <w:rPr>
          <w:smallCaps w:val="0"/>
          <w:sz w:val="22"/>
          <w:szCs w:val="22"/>
        </w:rPr>
      </w:pPr>
      <w:r w:rsidDel="00000000" w:rsidR="00000000" w:rsidRPr="00000000">
        <w:rPr>
          <w:smallCaps w:val="0"/>
          <w:sz w:val="22"/>
          <w:szCs w:val="22"/>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00" w:line="276" w:lineRule="auto"/>
        <w:contextualSpacing w:val="0"/>
        <w:rPr>
          <w:smallCaps w:val="0"/>
          <w:sz w:val="22"/>
          <w:szCs w:val="22"/>
        </w:rPr>
      </w:pPr>
      <w:r w:rsidDel="00000000" w:rsidR="00000000" w:rsidRPr="00000000">
        <w:rPr>
          <w:smallCaps w:val="0"/>
          <w:sz w:val="22"/>
          <w:szCs w:val="22"/>
          <w:rtl w:val="0"/>
        </w:rPr>
        <w:t xml:space="preserve">2014- Metropolitana vigilância comercial e industrial S/A.  Cargo: auxiliar administrativo Principais atividades: Rotinas administrativas voltadas ao departamento de recursos humanos na área de vigilância e portaria. Realizava auditoria no sistema eletrônico, promovendo suporte, conferencia e analise da rotina dos postos de trabalho / efetivo. Elaboração de relatórios, atendimento ao cliente.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00" w:line="276" w:lineRule="auto"/>
        <w:contextualSpacing w:val="0"/>
        <w:rPr>
          <w:smallCaps w:val="0"/>
          <w:sz w:val="22"/>
          <w:szCs w:val="22"/>
        </w:rPr>
      </w:pPr>
      <w:r w:rsidDel="00000000" w:rsidR="00000000" w:rsidRPr="00000000">
        <w:rPr>
          <w:smallCaps w:val="0"/>
          <w:sz w:val="22"/>
          <w:szCs w:val="22"/>
          <w:rtl w:val="0"/>
        </w:rPr>
        <w:t xml:space="preserve">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00" w:line="276" w:lineRule="auto"/>
        <w:contextualSpacing w:val="0"/>
        <w:rPr>
          <w:smallCaps w:val="0"/>
          <w:sz w:val="22"/>
          <w:szCs w:val="22"/>
        </w:rPr>
      </w:pPr>
      <w:r w:rsidDel="00000000" w:rsidR="00000000" w:rsidRPr="00000000">
        <w:rPr>
          <w:smallCaps w:val="0"/>
          <w:sz w:val="22"/>
          <w:szCs w:val="22"/>
          <w:rtl w:val="0"/>
        </w:rPr>
        <w:t xml:space="preserve">2013/2014-  Domiciano Comercio Alarme e serviços Terceirizados Ltda.  Cargo: Auxiliar administrativo Principais atividades: Rotinas administrativas departamento de manutenções, abertura, acompanhamento e conclusão de manutenções em sistema de alarme, área comercial (pequenas e medias instalações) desde a elaboração de orçamentos , negociação junto ao cliente , acompanhamento de execução dos serviços junto as instaladoras.  Atendimento telefonico/Suporte ao cliente.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00" w:line="276" w:lineRule="auto"/>
        <w:contextualSpacing w:val="0"/>
        <w:rPr>
          <w:smallCaps w:val="0"/>
          <w:sz w:val="22"/>
          <w:szCs w:val="22"/>
        </w:rPr>
      </w:pPr>
      <w:r w:rsidDel="00000000" w:rsidR="00000000" w:rsidRPr="00000000">
        <w:rPr>
          <w:smallCaps w:val="0"/>
          <w:sz w:val="22"/>
          <w:szCs w:val="22"/>
          <w:rtl w:val="0"/>
        </w:rPr>
        <w:t xml:space="preserve">2012 – Embrasil Segurança  Cargo: Operadora de monitoramento.  Principais atividades: Supervisao de procedimentos de segurança junto empresas terceirizadas de monitoramento eletronico, atuando divisao de segurança interna de uma  rede  bancaria em todo territorio  nacional.Bem como  rotinas  administrativas, elaboraçao de relatorios internos de ocorrencias voltados a diretoria e regionais de segurança da rede bancaria .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00" w:line="276" w:lineRule="auto"/>
        <w:contextualSpacing w:val="0"/>
        <w:rPr>
          <w:smallCaps w:val="0"/>
          <w:sz w:val="22"/>
          <w:szCs w:val="22"/>
        </w:rPr>
      </w:pPr>
      <w:r w:rsidDel="00000000" w:rsidR="00000000" w:rsidRPr="00000000">
        <w:rPr>
          <w:smallCaps w:val="0"/>
          <w:sz w:val="22"/>
          <w:szCs w:val="22"/>
          <w:rtl w:val="0"/>
        </w:rPr>
        <w:t xml:space="preserve"> </w:t>
      </w:r>
    </w:p>
    <w:sectPr>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contextualSpacing w:val="1"/>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contextualSpacing w:val="1"/>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contextualSpacing w:val="1"/>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contextualSpacing w:val="1"/>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contextualSpacing w:val="1"/>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contextualSpacing w:val="1"/>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contextualSpacing w:val="1"/>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contextualSpacing w:val="1"/>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