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82" w:rsidRDefault="005C3EF2">
      <w:pPr>
        <w:spacing w:before="65"/>
        <w:ind w:left="1553" w:right="1552"/>
        <w:jc w:val="center"/>
        <w:rPr>
          <w:b/>
          <w:sz w:val="24"/>
        </w:rPr>
      </w:pPr>
      <w:r>
        <w:rPr>
          <w:b/>
          <w:sz w:val="24"/>
        </w:rPr>
        <w:t>Thayse de Paula</w:t>
      </w:r>
    </w:p>
    <w:p w:rsidR="00C14382" w:rsidRDefault="005C3EF2">
      <w:pPr>
        <w:spacing w:before="40"/>
        <w:ind w:left="1553" w:right="1552"/>
        <w:jc w:val="center"/>
        <w:rPr>
          <w:sz w:val="24"/>
        </w:rPr>
      </w:pPr>
      <w:r>
        <w:rPr>
          <w:sz w:val="24"/>
        </w:rPr>
        <w:t>42 991133256</w:t>
      </w:r>
    </w:p>
    <w:p w:rsidR="00C14382" w:rsidRDefault="00150E6A">
      <w:pPr>
        <w:spacing w:before="41"/>
        <w:ind w:left="1552" w:right="1552"/>
        <w:jc w:val="center"/>
        <w:rPr>
          <w:sz w:val="24"/>
        </w:rPr>
      </w:pPr>
      <w:hyperlink r:id="rId5">
        <w:r w:rsidR="005C3EF2">
          <w:rPr>
            <w:sz w:val="24"/>
          </w:rPr>
          <w:t>thaydepaula@hotmail.com</w:t>
        </w:r>
      </w:hyperlink>
    </w:p>
    <w:p w:rsidR="00C14382" w:rsidRDefault="005C3EF2">
      <w:pPr>
        <w:spacing w:before="43"/>
        <w:ind w:left="1554" w:right="1552"/>
        <w:jc w:val="center"/>
        <w:rPr>
          <w:sz w:val="24"/>
        </w:rPr>
      </w:pPr>
      <w:r>
        <w:rPr>
          <w:sz w:val="24"/>
        </w:rPr>
        <w:t>Rua Paulo Zillioto, 63 –Campina do Siquira Curitiba PR</w:t>
      </w:r>
    </w:p>
    <w:p w:rsidR="00C14382" w:rsidRDefault="00C14382">
      <w:pPr>
        <w:pStyle w:val="Corpodetexto"/>
        <w:spacing w:before="8"/>
        <w:rPr>
          <w:sz w:val="28"/>
        </w:rPr>
      </w:pPr>
    </w:p>
    <w:p w:rsidR="00C14382" w:rsidRDefault="005C3EF2">
      <w:pPr>
        <w:ind w:left="100"/>
        <w:rPr>
          <w:b/>
          <w:sz w:val="28"/>
        </w:rPr>
      </w:pPr>
      <w:r>
        <w:rPr>
          <w:b/>
          <w:sz w:val="28"/>
        </w:rPr>
        <w:t>Objetivos</w:t>
      </w:r>
    </w:p>
    <w:p w:rsidR="00C14382" w:rsidRDefault="00D45FE1">
      <w:pPr>
        <w:pStyle w:val="Corpodetexto"/>
        <w:spacing w:before="49"/>
        <w:ind w:left="100"/>
      </w:pPr>
      <w:r>
        <w:t>Atuar co</w:t>
      </w:r>
      <w:r w:rsidR="003E1325">
        <w:t xml:space="preserve">mo Docente </w:t>
      </w:r>
      <w:r w:rsidR="0088593C">
        <w:t xml:space="preserve">em </w:t>
      </w:r>
      <w:r w:rsidR="00BF31FB">
        <w:t>possíveis Áreas que envolvam a P</w:t>
      </w:r>
      <w:r w:rsidR="0088593C">
        <w:t xml:space="preserve">sicologia </w:t>
      </w:r>
    </w:p>
    <w:p w:rsidR="00C14382" w:rsidRDefault="00C14382">
      <w:pPr>
        <w:pStyle w:val="Corpodetexto"/>
        <w:spacing w:before="4"/>
        <w:rPr>
          <w:sz w:val="28"/>
        </w:rPr>
      </w:pPr>
    </w:p>
    <w:p w:rsidR="00C14382" w:rsidRDefault="005C3EF2">
      <w:pPr>
        <w:pStyle w:val="Heading1"/>
      </w:pPr>
      <w:r>
        <w:t>Formação</w:t>
      </w:r>
    </w:p>
    <w:p w:rsidR="00C14382" w:rsidRDefault="00C14382">
      <w:pPr>
        <w:pStyle w:val="Corpodetexto"/>
        <w:spacing w:before="7"/>
        <w:rPr>
          <w:b/>
          <w:sz w:val="29"/>
        </w:rPr>
      </w:pPr>
    </w:p>
    <w:p w:rsidR="00C14382" w:rsidRDefault="005C3EF2">
      <w:pPr>
        <w:pStyle w:val="Heading2"/>
      </w:pPr>
      <w:r>
        <w:t>Graduação- Bacharelado em Psicologia</w:t>
      </w:r>
    </w:p>
    <w:p w:rsidR="00C14382" w:rsidRDefault="005C3EF2">
      <w:pPr>
        <w:pStyle w:val="Corpodetexto"/>
        <w:spacing w:before="40"/>
        <w:ind w:left="100"/>
      </w:pPr>
      <w:r>
        <w:t>Faculdade Sant’Ana, Ponta Grossa : 2008-2012</w:t>
      </w:r>
    </w:p>
    <w:p w:rsidR="00C14382" w:rsidRDefault="00C14382">
      <w:pPr>
        <w:pStyle w:val="Corpodetexto"/>
        <w:spacing w:before="3"/>
        <w:rPr>
          <w:sz w:val="28"/>
        </w:rPr>
      </w:pPr>
    </w:p>
    <w:p w:rsidR="00C14382" w:rsidRDefault="005C3EF2">
      <w:pPr>
        <w:pStyle w:val="Heading2"/>
      </w:pPr>
      <w:r>
        <w:t>Especialização em Psicopedagogia Institucional</w:t>
      </w:r>
    </w:p>
    <w:p w:rsidR="00C14382" w:rsidRDefault="005C3EF2">
      <w:pPr>
        <w:pStyle w:val="Corpodetexto"/>
        <w:spacing w:before="40"/>
        <w:ind w:left="100"/>
      </w:pPr>
      <w:r>
        <w:t>FAEL: Lapa, 2013-2015</w:t>
      </w:r>
    </w:p>
    <w:p w:rsidR="00C14382" w:rsidRDefault="00C14382">
      <w:pPr>
        <w:pStyle w:val="Corpodetexto"/>
        <w:spacing w:before="5"/>
        <w:rPr>
          <w:sz w:val="28"/>
        </w:rPr>
      </w:pPr>
    </w:p>
    <w:p w:rsidR="00C14382" w:rsidRDefault="005C3EF2">
      <w:pPr>
        <w:pStyle w:val="Heading2"/>
        <w:spacing w:before="1"/>
      </w:pPr>
      <w:r>
        <w:t>Formação em Extensiva em Terapia Individual e Familiar Sistêmica 360horas</w:t>
      </w:r>
    </w:p>
    <w:p w:rsidR="00C14382" w:rsidRDefault="005C3EF2">
      <w:pPr>
        <w:pStyle w:val="Corpodetexto"/>
        <w:spacing w:before="39"/>
        <w:ind w:left="100"/>
      </w:pPr>
      <w:r>
        <w:t>INTERCEF- Curitiba, 2014-2015</w:t>
      </w:r>
    </w:p>
    <w:p w:rsidR="00C14382" w:rsidRDefault="00C14382">
      <w:pPr>
        <w:pStyle w:val="Corpodetexto"/>
        <w:spacing w:before="6"/>
        <w:rPr>
          <w:sz w:val="28"/>
        </w:rPr>
      </w:pPr>
    </w:p>
    <w:p w:rsidR="00C14382" w:rsidRDefault="005C3EF2">
      <w:pPr>
        <w:pStyle w:val="Heading2"/>
      </w:pPr>
      <w:r>
        <w:t>Especialização em Gestão Pública</w:t>
      </w:r>
    </w:p>
    <w:p w:rsidR="00C14382" w:rsidRDefault="005C3EF2">
      <w:pPr>
        <w:pStyle w:val="Corpodetexto"/>
        <w:spacing w:before="41"/>
        <w:ind w:left="100"/>
      </w:pPr>
      <w:r>
        <w:t>UEPG- Ponta Grossa, 2017-2019</w:t>
      </w:r>
    </w:p>
    <w:p w:rsidR="00C14382" w:rsidRDefault="00C14382">
      <w:pPr>
        <w:pStyle w:val="Corpodetexto"/>
        <w:spacing w:before="4"/>
        <w:rPr>
          <w:sz w:val="28"/>
        </w:rPr>
      </w:pPr>
    </w:p>
    <w:p w:rsidR="00C14382" w:rsidRDefault="005C3EF2">
      <w:pPr>
        <w:pStyle w:val="Heading1"/>
      </w:pPr>
      <w:r>
        <w:t>Experiência</w:t>
      </w:r>
    </w:p>
    <w:p w:rsidR="00C14382" w:rsidRDefault="00C14382">
      <w:pPr>
        <w:pStyle w:val="Corpodetexto"/>
        <w:spacing w:before="8"/>
        <w:rPr>
          <w:b/>
          <w:sz w:val="29"/>
        </w:rPr>
      </w:pPr>
    </w:p>
    <w:p w:rsidR="00C14382" w:rsidRDefault="005C3EF2">
      <w:pPr>
        <w:pStyle w:val="PargrafodaLista"/>
        <w:numPr>
          <w:ilvl w:val="0"/>
          <w:numId w:val="1"/>
        </w:numPr>
        <w:tabs>
          <w:tab w:val="left" w:pos="865"/>
          <w:tab w:val="left" w:pos="866"/>
        </w:tabs>
        <w:spacing w:line="273" w:lineRule="auto"/>
        <w:ind w:right="198" w:firstLine="405"/>
      </w:pPr>
      <w:r>
        <w:t xml:space="preserve">AMAS- Associação Menonita de Assistência Social –Porto Amazonas Pr </w:t>
      </w:r>
      <w:r>
        <w:rPr>
          <w:b/>
        </w:rPr>
        <w:t>Educadora social 2008-2012</w:t>
      </w:r>
      <w:r>
        <w:t>: Desenvolvia atividades como auxiliar na Brinquedoteca com crianças e Adolescentes em situação de Vunerabilidade e Risco</w:t>
      </w:r>
      <w:r>
        <w:rPr>
          <w:spacing w:val="-9"/>
        </w:rPr>
        <w:t xml:space="preserve"> </w:t>
      </w:r>
      <w:r>
        <w:t>Social.</w:t>
      </w:r>
    </w:p>
    <w:p w:rsidR="00C14382" w:rsidRDefault="005C3EF2">
      <w:pPr>
        <w:pStyle w:val="Corpodetexto"/>
        <w:spacing w:before="2" w:line="278" w:lineRule="auto"/>
        <w:ind w:left="100"/>
      </w:pPr>
      <w:r>
        <w:rPr>
          <w:b/>
        </w:rPr>
        <w:t>Psicóloga 2013- Atualmente</w:t>
      </w:r>
      <w:r>
        <w:t>: Atendimentos com Famílias em situação de Vunerabilidade, Trabalho Motivacional, recrutamento e seleção de profissionais, avaliação de desempenho.</w:t>
      </w:r>
      <w:r w:rsidR="00151E39">
        <w:t xml:space="preserve"> Trabalho de orientaçao Psicopedagógica com professores da Educação </w:t>
      </w:r>
      <w:r w:rsidR="00677C9A">
        <w:t xml:space="preserve"> </w:t>
      </w:r>
      <w:r w:rsidR="001D0F42">
        <w:t>Infantil.</w:t>
      </w:r>
    </w:p>
    <w:p w:rsidR="00C14382" w:rsidRDefault="00C14382">
      <w:pPr>
        <w:pStyle w:val="Corpodetexto"/>
        <w:spacing w:before="11"/>
        <w:rPr>
          <w:sz w:val="24"/>
        </w:rPr>
      </w:pPr>
    </w:p>
    <w:p w:rsidR="00C14382" w:rsidRDefault="005C3EF2">
      <w:pPr>
        <w:pStyle w:val="PargrafodaLista"/>
        <w:numPr>
          <w:ilvl w:val="0"/>
          <w:numId w:val="1"/>
        </w:numPr>
        <w:tabs>
          <w:tab w:val="left" w:pos="865"/>
          <w:tab w:val="left" w:pos="866"/>
        </w:tabs>
        <w:ind w:left="866"/>
      </w:pPr>
      <w:r>
        <w:t>Lar Criança Feliz-Palmeira</w:t>
      </w:r>
      <w:r>
        <w:rPr>
          <w:spacing w:val="-2"/>
        </w:rPr>
        <w:t xml:space="preserve"> </w:t>
      </w:r>
      <w:r>
        <w:t>Pr.</w:t>
      </w:r>
    </w:p>
    <w:p w:rsidR="00C14382" w:rsidRDefault="005C3EF2">
      <w:pPr>
        <w:spacing w:before="36" w:line="278" w:lineRule="auto"/>
        <w:ind w:left="866" w:right="89"/>
      </w:pPr>
      <w:r>
        <w:rPr>
          <w:b/>
        </w:rPr>
        <w:t xml:space="preserve">Psicóloga 2014-2016: </w:t>
      </w:r>
      <w:r>
        <w:t>Grupos Terapêuticos com adolescentes em situação de risco social.</w:t>
      </w:r>
    </w:p>
    <w:p w:rsidR="00C14382" w:rsidRDefault="00C14382">
      <w:pPr>
        <w:pStyle w:val="Corpodetexto"/>
        <w:spacing w:before="10"/>
        <w:rPr>
          <w:sz w:val="24"/>
        </w:rPr>
      </w:pPr>
    </w:p>
    <w:p w:rsidR="00C14382" w:rsidRDefault="005C3EF2">
      <w:pPr>
        <w:pStyle w:val="PargrafodaLista"/>
        <w:numPr>
          <w:ilvl w:val="0"/>
          <w:numId w:val="1"/>
        </w:numPr>
        <w:tabs>
          <w:tab w:val="left" w:pos="865"/>
          <w:tab w:val="left" w:pos="866"/>
        </w:tabs>
        <w:ind w:left="866"/>
      </w:pPr>
      <w:r>
        <w:t>Clínica Alfa Pio- Porto Amazonas</w:t>
      </w:r>
      <w:r>
        <w:rPr>
          <w:spacing w:val="-1"/>
        </w:rPr>
        <w:t xml:space="preserve"> </w:t>
      </w:r>
      <w:r>
        <w:t>Pr</w:t>
      </w:r>
    </w:p>
    <w:p w:rsidR="00C14382" w:rsidRDefault="005C3EF2">
      <w:pPr>
        <w:spacing w:before="35" w:line="278" w:lineRule="auto"/>
        <w:ind w:left="866" w:right="382"/>
      </w:pPr>
      <w:r>
        <w:rPr>
          <w:b/>
        </w:rPr>
        <w:t>Psicóloga Clinica 2014-2016</w:t>
      </w:r>
      <w:r>
        <w:t>: Realizava avaliação para processo de admissão e Psicoterapia infantil com abordagem em Terapia Sistêmica.</w:t>
      </w:r>
    </w:p>
    <w:p w:rsidR="00C14382" w:rsidRDefault="00C14382">
      <w:pPr>
        <w:pStyle w:val="Corpodetexto"/>
        <w:spacing w:before="11"/>
        <w:rPr>
          <w:sz w:val="24"/>
        </w:rPr>
      </w:pPr>
    </w:p>
    <w:p w:rsidR="00C14382" w:rsidRDefault="005C3EF2">
      <w:pPr>
        <w:pStyle w:val="PargrafodaLista"/>
        <w:numPr>
          <w:ilvl w:val="0"/>
          <w:numId w:val="1"/>
        </w:numPr>
        <w:tabs>
          <w:tab w:val="left" w:pos="865"/>
          <w:tab w:val="left" w:pos="866"/>
        </w:tabs>
        <w:ind w:left="866"/>
      </w:pPr>
      <w:r>
        <w:t>Prefeitura Municipal de Porto Amazonas</w:t>
      </w:r>
      <w:r>
        <w:rPr>
          <w:spacing w:val="-1"/>
        </w:rPr>
        <w:t xml:space="preserve"> </w:t>
      </w:r>
      <w:r>
        <w:t>Pr</w:t>
      </w:r>
    </w:p>
    <w:p w:rsidR="00C14382" w:rsidRDefault="005C3EF2">
      <w:pPr>
        <w:pStyle w:val="Corpodetexto"/>
        <w:spacing w:before="35" w:line="276" w:lineRule="auto"/>
        <w:ind w:left="866" w:right="102"/>
      </w:pPr>
      <w:r>
        <w:rPr>
          <w:b/>
        </w:rPr>
        <w:t xml:space="preserve">CRAS 2016-atualmente: </w:t>
      </w:r>
      <w:r>
        <w:t>Atuo como psicóloga na área da Assistência Social prestando atendimento as demandas espontâneas, grupos do Serviço de Convivência e Fortalecimento de Vínculos (SCFV), realizo estudo social e pareceres para o Ministério Público, acompanhamento das famílias cadastradas no Programa “Família Paranaense”</w:t>
      </w:r>
    </w:p>
    <w:p w:rsidR="000D7C32" w:rsidRPr="000D7C32" w:rsidRDefault="000D7C32">
      <w:pPr>
        <w:pStyle w:val="Corpodetexto"/>
        <w:spacing w:before="35" w:line="276" w:lineRule="auto"/>
        <w:ind w:left="866" w:right="102"/>
      </w:pPr>
      <w:r w:rsidRPr="000D7C32">
        <w:t>Trabalho com adolesc</w:t>
      </w:r>
      <w:r>
        <w:t>entes em medida sócio educativa, demanda de ministério público (PROJUDI)</w:t>
      </w:r>
    </w:p>
    <w:p w:rsidR="00C14382" w:rsidRDefault="005C3EF2">
      <w:pPr>
        <w:pStyle w:val="Corpodetexto"/>
        <w:spacing w:before="1"/>
        <w:ind w:left="866"/>
      </w:pPr>
      <w:r>
        <w:rPr>
          <w:b/>
        </w:rPr>
        <w:t>UBS</w:t>
      </w:r>
      <w:r>
        <w:t>: Atendimento Clínico na Unidade Básica de Saúde</w:t>
      </w:r>
    </w:p>
    <w:p w:rsidR="00C14382" w:rsidRDefault="00C14382">
      <w:pPr>
        <w:sectPr w:rsidR="00C14382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:rsidR="00C14382" w:rsidRDefault="005C3EF2">
      <w:pPr>
        <w:pStyle w:val="Heading1"/>
        <w:spacing w:before="63"/>
      </w:pPr>
      <w:r>
        <w:lastRenderedPageBreak/>
        <w:t>Outras atividades</w:t>
      </w:r>
    </w:p>
    <w:p w:rsidR="00C14382" w:rsidRDefault="00C14382">
      <w:pPr>
        <w:pStyle w:val="Corpodetexto"/>
        <w:spacing w:before="3"/>
        <w:rPr>
          <w:b/>
          <w:sz w:val="29"/>
        </w:rPr>
      </w:pPr>
    </w:p>
    <w:p w:rsidR="00C14382" w:rsidRDefault="005C3EF2">
      <w:pPr>
        <w:pStyle w:val="Heading2"/>
      </w:pPr>
      <w:r>
        <w:t>Coordenadora do Grupo “Eduque com Carinho para Pais”</w:t>
      </w:r>
    </w:p>
    <w:p w:rsidR="00C14382" w:rsidRDefault="005C3EF2">
      <w:pPr>
        <w:pStyle w:val="Corpodetexto"/>
        <w:spacing w:before="43" w:line="276" w:lineRule="auto"/>
        <w:ind w:left="100" w:right="341"/>
      </w:pPr>
      <w:r>
        <w:t>Em 2015 estive na coordenação de um curso para pais sobre educação positiva. Foram 8 encontros com diversos temas relacionados a educação de filhos</w:t>
      </w:r>
    </w:p>
    <w:p w:rsidR="00C14382" w:rsidRDefault="00C14382">
      <w:pPr>
        <w:pStyle w:val="Corpodetexto"/>
        <w:spacing w:before="10"/>
        <w:rPr>
          <w:sz w:val="24"/>
        </w:rPr>
      </w:pPr>
    </w:p>
    <w:p w:rsidR="00C14382" w:rsidRDefault="005C3EF2">
      <w:pPr>
        <w:spacing w:line="278" w:lineRule="auto"/>
        <w:ind w:left="100" w:right="1260"/>
      </w:pPr>
      <w:r>
        <w:rPr>
          <w:b/>
        </w:rPr>
        <w:t xml:space="preserve">Membro (a) ativa no CMDCA </w:t>
      </w:r>
      <w:r>
        <w:t xml:space="preserve">(Conselho Municipal dos Direitos da Criança e do Adolescente) e </w:t>
      </w:r>
      <w:r>
        <w:rPr>
          <w:b/>
        </w:rPr>
        <w:t xml:space="preserve">CMAS </w:t>
      </w:r>
      <w:r>
        <w:t>( Conselho Municipal de Assistência Social)</w:t>
      </w:r>
    </w:p>
    <w:p w:rsidR="00C14382" w:rsidRDefault="00C14382">
      <w:pPr>
        <w:pStyle w:val="Corpodetexto"/>
        <w:rPr>
          <w:sz w:val="25"/>
        </w:rPr>
      </w:pPr>
    </w:p>
    <w:p w:rsidR="00C14382" w:rsidRDefault="005C3EF2">
      <w:pPr>
        <w:pStyle w:val="Heading2"/>
        <w:ind w:left="162"/>
      </w:pPr>
      <w:r>
        <w:t>Palestras Voluntárias em Escolas Públicas</w:t>
      </w:r>
    </w:p>
    <w:p w:rsidR="00C14382" w:rsidRDefault="005C3EF2">
      <w:pPr>
        <w:pStyle w:val="Corpodetexto"/>
        <w:spacing w:before="40"/>
        <w:ind w:left="100"/>
      </w:pPr>
      <w:r>
        <w:t>Desenvolvo um trabalho voluntário junto as Escolas Estaduais.</w:t>
      </w:r>
    </w:p>
    <w:p w:rsidR="00C14382" w:rsidRDefault="005C3EF2">
      <w:pPr>
        <w:pStyle w:val="Corpodetexto"/>
        <w:spacing w:before="38"/>
        <w:ind w:left="100"/>
      </w:pPr>
      <w:r>
        <w:t>Programa Escola da Vida (diversas temáticas de acordo com a demanda da escola)</w:t>
      </w:r>
      <w:r w:rsidR="001D0F42">
        <w:t xml:space="preserve"> </w:t>
      </w:r>
    </w:p>
    <w:p w:rsidR="001D0F42" w:rsidRDefault="001D0F42">
      <w:pPr>
        <w:pStyle w:val="Corpodetexto"/>
        <w:spacing w:before="38"/>
        <w:ind w:left="100"/>
      </w:pPr>
    </w:p>
    <w:p w:rsidR="001D0F42" w:rsidRPr="001D0F42" w:rsidRDefault="001D0F42">
      <w:pPr>
        <w:pStyle w:val="Corpodetexto"/>
        <w:spacing w:before="38"/>
        <w:ind w:left="100"/>
        <w:rPr>
          <w:b/>
        </w:rPr>
      </w:pPr>
      <w:r w:rsidRPr="001D0F42">
        <w:rPr>
          <w:b/>
        </w:rPr>
        <w:t xml:space="preserve">Formação Aprendizagem Criativa </w:t>
      </w:r>
    </w:p>
    <w:p w:rsidR="001D0F42" w:rsidRDefault="001D0F42">
      <w:pPr>
        <w:pStyle w:val="Corpodetexto"/>
        <w:spacing w:before="38"/>
        <w:ind w:left="100"/>
      </w:pPr>
    </w:p>
    <w:p w:rsidR="001D0F42" w:rsidRDefault="001D0F42">
      <w:pPr>
        <w:pStyle w:val="Corpodetexto"/>
        <w:spacing w:before="38"/>
        <w:ind w:left="100"/>
      </w:pPr>
      <w:r>
        <w:t xml:space="preserve"> Capacitação para professores de escolas Públicas municipais e estaduais sobre a inserção dos jogos como facilitadores da aprendizagem. </w:t>
      </w:r>
    </w:p>
    <w:sectPr w:rsidR="001D0F42" w:rsidSect="00C14382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DB5"/>
    <w:multiLevelType w:val="hybridMultilevel"/>
    <w:tmpl w:val="5C0CA5EA"/>
    <w:lvl w:ilvl="0" w:tplc="8D3466C8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71A2D9E6">
      <w:numFmt w:val="bullet"/>
      <w:lvlText w:val="•"/>
      <w:lvlJc w:val="left"/>
      <w:pPr>
        <w:ind w:left="1012" w:hanging="360"/>
      </w:pPr>
      <w:rPr>
        <w:rFonts w:hint="default"/>
        <w:lang w:val="pt-PT" w:eastAsia="pt-PT" w:bidi="pt-PT"/>
      </w:rPr>
    </w:lvl>
    <w:lvl w:ilvl="2" w:tplc="017AE6EA">
      <w:numFmt w:val="bullet"/>
      <w:lvlText w:val="•"/>
      <w:lvlJc w:val="left"/>
      <w:pPr>
        <w:ind w:left="1925" w:hanging="360"/>
      </w:pPr>
      <w:rPr>
        <w:rFonts w:hint="default"/>
        <w:lang w:val="pt-PT" w:eastAsia="pt-PT" w:bidi="pt-PT"/>
      </w:rPr>
    </w:lvl>
    <w:lvl w:ilvl="3" w:tplc="405A06D8">
      <w:numFmt w:val="bullet"/>
      <w:lvlText w:val="•"/>
      <w:lvlJc w:val="left"/>
      <w:pPr>
        <w:ind w:left="2838" w:hanging="360"/>
      </w:pPr>
      <w:rPr>
        <w:rFonts w:hint="default"/>
        <w:lang w:val="pt-PT" w:eastAsia="pt-PT" w:bidi="pt-PT"/>
      </w:rPr>
    </w:lvl>
    <w:lvl w:ilvl="4" w:tplc="C9CC1D7A">
      <w:numFmt w:val="bullet"/>
      <w:lvlText w:val="•"/>
      <w:lvlJc w:val="left"/>
      <w:pPr>
        <w:ind w:left="3751" w:hanging="360"/>
      </w:pPr>
      <w:rPr>
        <w:rFonts w:hint="default"/>
        <w:lang w:val="pt-PT" w:eastAsia="pt-PT" w:bidi="pt-PT"/>
      </w:rPr>
    </w:lvl>
    <w:lvl w:ilvl="5" w:tplc="2514BEE6">
      <w:numFmt w:val="bullet"/>
      <w:lvlText w:val="•"/>
      <w:lvlJc w:val="left"/>
      <w:pPr>
        <w:ind w:left="4664" w:hanging="360"/>
      </w:pPr>
      <w:rPr>
        <w:rFonts w:hint="default"/>
        <w:lang w:val="pt-PT" w:eastAsia="pt-PT" w:bidi="pt-PT"/>
      </w:rPr>
    </w:lvl>
    <w:lvl w:ilvl="6" w:tplc="04CE955E">
      <w:numFmt w:val="bullet"/>
      <w:lvlText w:val="•"/>
      <w:lvlJc w:val="left"/>
      <w:pPr>
        <w:ind w:left="5577" w:hanging="360"/>
      </w:pPr>
      <w:rPr>
        <w:rFonts w:hint="default"/>
        <w:lang w:val="pt-PT" w:eastAsia="pt-PT" w:bidi="pt-PT"/>
      </w:rPr>
    </w:lvl>
    <w:lvl w:ilvl="7" w:tplc="BD669B52">
      <w:numFmt w:val="bullet"/>
      <w:lvlText w:val="•"/>
      <w:lvlJc w:val="left"/>
      <w:pPr>
        <w:ind w:left="6490" w:hanging="360"/>
      </w:pPr>
      <w:rPr>
        <w:rFonts w:hint="default"/>
        <w:lang w:val="pt-PT" w:eastAsia="pt-PT" w:bidi="pt-PT"/>
      </w:rPr>
    </w:lvl>
    <w:lvl w:ilvl="8" w:tplc="420A0FAC">
      <w:numFmt w:val="bullet"/>
      <w:lvlText w:val="•"/>
      <w:lvlJc w:val="left"/>
      <w:pPr>
        <w:ind w:left="7403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14382"/>
    <w:rsid w:val="00090EF4"/>
    <w:rsid w:val="000D7C32"/>
    <w:rsid w:val="00150E6A"/>
    <w:rsid w:val="00151E39"/>
    <w:rsid w:val="001D0F42"/>
    <w:rsid w:val="00320B4E"/>
    <w:rsid w:val="003E1325"/>
    <w:rsid w:val="00426390"/>
    <w:rsid w:val="005C3EF2"/>
    <w:rsid w:val="00677C9A"/>
    <w:rsid w:val="007A4B72"/>
    <w:rsid w:val="007B5131"/>
    <w:rsid w:val="0088593C"/>
    <w:rsid w:val="00986263"/>
    <w:rsid w:val="00B32EC4"/>
    <w:rsid w:val="00BF31FB"/>
    <w:rsid w:val="00C14382"/>
    <w:rsid w:val="00D45FE1"/>
    <w:rsid w:val="00E3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82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14382"/>
  </w:style>
  <w:style w:type="paragraph" w:customStyle="1" w:styleId="Heading1">
    <w:name w:val="Heading 1"/>
    <w:basedOn w:val="Normal"/>
    <w:uiPriority w:val="1"/>
    <w:qFormat/>
    <w:rsid w:val="00C14382"/>
    <w:pPr>
      <w:ind w:left="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C14382"/>
    <w:pPr>
      <w:ind w:left="100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C14382"/>
    <w:pPr>
      <w:ind w:left="866" w:hanging="360"/>
    </w:pPr>
  </w:style>
  <w:style w:type="paragraph" w:customStyle="1" w:styleId="TableParagraph">
    <w:name w:val="Table Paragraph"/>
    <w:basedOn w:val="Normal"/>
    <w:uiPriority w:val="1"/>
    <w:qFormat/>
    <w:rsid w:val="00C143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ydepau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Cras2</cp:lastModifiedBy>
  <cp:revision>8</cp:revision>
  <dcterms:created xsi:type="dcterms:W3CDTF">2019-04-25T13:17:00Z</dcterms:created>
  <dcterms:modified xsi:type="dcterms:W3CDTF">2019-06-04T12:43:00Z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2019-04-22T00:00:00Z</vt:filetime>
  </property>
</Properties>
</file>